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15" w:rsidRDefault="00BC3A15" w:rsidP="00BC3A15">
      <w:pPr>
        <w:jc w:val="center"/>
        <w:rPr>
          <w:b/>
          <w:lang w:val="en-US"/>
        </w:rPr>
      </w:pPr>
      <w:r w:rsidRPr="00BC3A15">
        <w:rPr>
          <w:b/>
          <w:lang w:val="uk-UA"/>
        </w:rPr>
        <w:t>Поради батькам у вихованні дітей</w:t>
      </w:r>
    </w:p>
    <w:p w:rsidR="00BC3A15" w:rsidRPr="00BC3A15" w:rsidRDefault="00BC3A15" w:rsidP="00BC3A15">
      <w:pPr>
        <w:jc w:val="center"/>
        <w:rPr>
          <w:b/>
          <w:lang w:val="en-US"/>
        </w:rPr>
      </w:pPr>
    </w:p>
    <w:p w:rsidR="00BC3A15" w:rsidRPr="00BC3A15" w:rsidRDefault="00BC3A15" w:rsidP="00BC3A15">
      <w:pPr>
        <w:jc w:val="center"/>
        <w:rPr>
          <w:b/>
          <w:lang w:val="uk-UA"/>
        </w:rPr>
      </w:pPr>
      <w:r w:rsidRPr="00BC3A15">
        <w:rPr>
          <w:b/>
          <w:lang w:val="uk-UA"/>
        </w:rPr>
        <w:t>Як можна допомогти дитині добре поводитись?</w:t>
      </w:r>
    </w:p>
    <w:p w:rsidR="00BC3A15" w:rsidRPr="00BC3A15" w:rsidRDefault="00BC3A15" w:rsidP="00BC3A15">
      <w:pPr>
        <w:jc w:val="both"/>
        <w:rPr>
          <w:lang w:val="uk-UA"/>
        </w:rPr>
      </w:pPr>
    </w:p>
    <w:p w:rsidR="00BC3A15" w:rsidRPr="00BC3A15" w:rsidRDefault="00BC3A15" w:rsidP="00BC3A15">
      <w:pPr>
        <w:ind w:firstLine="708"/>
        <w:jc w:val="both"/>
        <w:rPr>
          <w:lang w:val="uk-UA"/>
        </w:rPr>
      </w:pPr>
      <w:r w:rsidRPr="00BC3A15">
        <w:rPr>
          <w:lang w:val="uk-UA"/>
        </w:rPr>
        <w:t>Більшість батьків замислюються, чи правильно вони себе поводять з дитиною. Звичайно, немає ідеальних батьків. Усі вони мають труднощі й іноді не впевнені, чи добре виховують своїх дітей. Однією з проблем, що найбільше непокоїть батьків, є питання поведінки: що треба зробити аби діти поводилися добре? Скористайтеся нашими порадами.</w:t>
      </w:r>
    </w:p>
    <w:p w:rsidR="00BC3A15" w:rsidRPr="00BC3A15" w:rsidRDefault="00BC3A15" w:rsidP="00BC3A15">
      <w:pPr>
        <w:ind w:firstLine="708"/>
        <w:jc w:val="both"/>
        <w:rPr>
          <w:lang w:val="uk-UA"/>
        </w:rPr>
      </w:pPr>
      <w:r w:rsidRPr="00BC3A15">
        <w:rPr>
          <w:lang w:val="uk-UA"/>
        </w:rPr>
        <w:t>Подавайте дітям приклад хорошої поведінки</w:t>
      </w:r>
    </w:p>
    <w:p w:rsidR="00BC3A15" w:rsidRPr="00BC3A15" w:rsidRDefault="00BC3A15" w:rsidP="00BC3A15">
      <w:pPr>
        <w:ind w:firstLine="708"/>
        <w:jc w:val="both"/>
        <w:rPr>
          <w:lang w:val="uk-UA"/>
        </w:rPr>
      </w:pPr>
      <w:r w:rsidRPr="00BC3A15">
        <w:rPr>
          <w:lang w:val="uk-UA"/>
        </w:rPr>
        <w:t>Діти вчаться, наслідуючи поведінку дорослих. Ваша поведінка - приклад для наслідування.</w:t>
      </w:r>
    </w:p>
    <w:p w:rsidR="00BC3A15" w:rsidRPr="00BC3A15" w:rsidRDefault="00BC3A15" w:rsidP="00BC3A15">
      <w:pPr>
        <w:ind w:firstLine="708"/>
        <w:jc w:val="both"/>
        <w:rPr>
          <w:lang w:val="uk-UA"/>
        </w:rPr>
      </w:pPr>
      <w:r w:rsidRPr="00BC3A15">
        <w:rPr>
          <w:lang w:val="uk-UA"/>
        </w:rPr>
        <w:t>Змінюйте оточення, а не дитину</w:t>
      </w:r>
    </w:p>
    <w:p w:rsidR="00BC3A15" w:rsidRPr="00BC3A15" w:rsidRDefault="00BC3A15" w:rsidP="00BC3A15">
      <w:pPr>
        <w:ind w:firstLine="708"/>
        <w:jc w:val="both"/>
        <w:rPr>
          <w:lang w:val="uk-UA"/>
        </w:rPr>
      </w:pPr>
      <w:r w:rsidRPr="00BC3A15">
        <w:rPr>
          <w:lang w:val="uk-UA"/>
        </w:rPr>
        <w:t>Краще тримати цінні, крихкі та небезпечні предмети у недоступних для дітей місцях, аніж потім карати дітей за їхню природну цікавість.</w:t>
      </w:r>
    </w:p>
    <w:p w:rsidR="00BC3A15" w:rsidRPr="00BC3A15" w:rsidRDefault="00BC3A15" w:rsidP="00BC3A15">
      <w:pPr>
        <w:ind w:firstLine="708"/>
        <w:jc w:val="both"/>
        <w:rPr>
          <w:lang w:val="uk-UA"/>
        </w:rPr>
      </w:pPr>
      <w:r w:rsidRPr="00BC3A15">
        <w:rPr>
          <w:lang w:val="uk-UA"/>
        </w:rPr>
        <w:t>Висловлюйте свої бажання позитивно</w:t>
      </w:r>
    </w:p>
    <w:p w:rsidR="00BC3A15" w:rsidRPr="00BC3A15" w:rsidRDefault="00BC3A15" w:rsidP="00BC3A15">
      <w:pPr>
        <w:ind w:firstLine="708"/>
        <w:jc w:val="both"/>
        <w:rPr>
          <w:lang w:val="uk-UA"/>
        </w:rPr>
      </w:pPr>
      <w:r w:rsidRPr="00BC3A15">
        <w:rPr>
          <w:lang w:val="uk-UA"/>
        </w:rPr>
        <w:t>Кажіть дітям, чого Ви від них очікуєте, замість того, чого НЕ бажаєте.</w:t>
      </w:r>
    </w:p>
    <w:p w:rsidR="00BC3A15" w:rsidRPr="00BC3A15" w:rsidRDefault="00BC3A15" w:rsidP="00BC3A15">
      <w:pPr>
        <w:ind w:firstLine="708"/>
        <w:jc w:val="both"/>
        <w:rPr>
          <w:lang w:val="uk-UA"/>
        </w:rPr>
      </w:pPr>
      <w:r w:rsidRPr="00BC3A15">
        <w:rPr>
          <w:lang w:val="uk-UA"/>
        </w:rPr>
        <w:t>Висувайте реальні вимоги</w:t>
      </w:r>
    </w:p>
    <w:p w:rsidR="00BC3A15" w:rsidRPr="00BC3A15" w:rsidRDefault="00BC3A15" w:rsidP="00BC3A15">
      <w:pPr>
        <w:ind w:firstLine="708"/>
        <w:jc w:val="both"/>
        <w:rPr>
          <w:lang w:val="uk-UA"/>
        </w:rPr>
      </w:pPr>
      <w:r w:rsidRPr="00BC3A15">
        <w:rPr>
          <w:lang w:val="uk-UA"/>
        </w:rPr>
        <w:t xml:space="preserve">Запитуйте себе, чи відповідають Ваші вимоги віку дитини, ситуації, в якій вона опинилася. Ви маєте бути більш терпимими до маленьких та хворих дітей. </w:t>
      </w:r>
    </w:p>
    <w:p w:rsidR="00BC3A15" w:rsidRPr="00BC3A15" w:rsidRDefault="00BC3A15" w:rsidP="00BC3A15">
      <w:pPr>
        <w:ind w:firstLine="708"/>
        <w:jc w:val="both"/>
        <w:rPr>
          <w:lang w:val="uk-UA"/>
        </w:rPr>
      </w:pPr>
      <w:r w:rsidRPr="00BC3A15">
        <w:rPr>
          <w:lang w:val="uk-UA"/>
        </w:rPr>
        <w:t>Не надавайте надто великого значення заохоченням і покаранням</w:t>
      </w:r>
    </w:p>
    <w:p w:rsidR="00BC3A15" w:rsidRPr="00BC3A15" w:rsidRDefault="00BC3A15" w:rsidP="00BC3A15">
      <w:pPr>
        <w:ind w:firstLine="708"/>
        <w:jc w:val="both"/>
        <w:rPr>
          <w:lang w:val="uk-UA"/>
        </w:rPr>
      </w:pPr>
      <w:r w:rsidRPr="00BC3A15">
        <w:rPr>
          <w:lang w:val="uk-UA"/>
        </w:rPr>
        <w:t>В міру дорослішання дитини покарання і заохочення стають все менш результативними. Пояснюйте причину, яка впливає на Ваше рішення. Прагніть до компромісу у спілкуванні зі старшими дітьми, а з меншими - використовуйте тактику переключення уваги.</w:t>
      </w:r>
    </w:p>
    <w:p w:rsidR="00BC3A15" w:rsidRPr="00BC3A15" w:rsidRDefault="00BC3A15" w:rsidP="00BC3A15">
      <w:pPr>
        <w:ind w:firstLine="708"/>
        <w:jc w:val="both"/>
        <w:rPr>
          <w:lang w:val="uk-UA"/>
        </w:rPr>
      </w:pPr>
      <w:r w:rsidRPr="00BC3A15">
        <w:rPr>
          <w:lang w:val="uk-UA"/>
        </w:rPr>
        <w:t>Обирайте виховання без побиття та крику</w:t>
      </w:r>
    </w:p>
    <w:p w:rsidR="00BC3A15" w:rsidRDefault="00BC3A15" w:rsidP="00BC3A15">
      <w:pPr>
        <w:ind w:firstLine="708"/>
        <w:jc w:val="both"/>
        <w:rPr>
          <w:lang w:val="en-US"/>
        </w:rPr>
      </w:pPr>
      <w:r w:rsidRPr="00BC3A15">
        <w:rPr>
          <w:lang w:val="uk-UA"/>
        </w:rPr>
        <w:t xml:space="preserve">На початку це може здаватися результативним, однак незабаром виявиться: щоразу </w:t>
      </w:r>
    </w:p>
    <w:p w:rsidR="00BC3A15" w:rsidRDefault="00BC3A15" w:rsidP="00BC3A15">
      <w:pPr>
        <w:ind w:firstLine="708"/>
        <w:jc w:val="both"/>
        <w:rPr>
          <w:lang w:val="en-US"/>
        </w:rPr>
      </w:pPr>
      <w:r w:rsidRPr="00BC3A15">
        <w:rPr>
          <w:lang w:val="uk-UA"/>
        </w:rPr>
        <w:t xml:space="preserve">Ви змушені бити все з більшою силою, щоб досягти бажаного результату. Крик або постійні докори є також шкідливими та можуть призвести до тривалих проблем емоційного характеру. </w:t>
      </w:r>
    </w:p>
    <w:p w:rsidR="00BC3A15" w:rsidRPr="00BC3A15" w:rsidRDefault="00BC3A15" w:rsidP="00BC3A15">
      <w:pPr>
        <w:ind w:firstLine="708"/>
        <w:jc w:val="both"/>
        <w:rPr>
          <w:lang w:val="uk-UA"/>
        </w:rPr>
      </w:pPr>
      <w:r w:rsidRPr="00BC3A15">
        <w:rPr>
          <w:lang w:val="uk-UA"/>
        </w:rPr>
        <w:t>Покарання не допомагають дитині виробити навички самоконтролю і поваги до інших.</w:t>
      </w:r>
    </w:p>
    <w:p w:rsidR="00BC3A15" w:rsidRPr="00BC3A15" w:rsidRDefault="00BC3A15" w:rsidP="00BC3A15">
      <w:pPr>
        <w:jc w:val="both"/>
        <w:rPr>
          <w:lang w:val="uk-UA"/>
        </w:rPr>
      </w:pPr>
    </w:p>
    <w:p w:rsidR="00BC3A15" w:rsidRPr="00BC3A15" w:rsidRDefault="00BC3A15" w:rsidP="00BC3A15">
      <w:pPr>
        <w:jc w:val="both"/>
        <w:rPr>
          <w:lang w:val="uk-UA"/>
        </w:rPr>
      </w:pPr>
    </w:p>
    <w:p w:rsidR="00BC3A15" w:rsidRPr="00BC3A15" w:rsidRDefault="00BC3A15" w:rsidP="00BC3A15">
      <w:pPr>
        <w:jc w:val="center"/>
        <w:rPr>
          <w:b/>
          <w:lang w:val="uk-UA"/>
        </w:rPr>
      </w:pPr>
      <w:r w:rsidRPr="00BC3A15">
        <w:rPr>
          <w:b/>
          <w:lang w:val="uk-UA"/>
        </w:rPr>
        <w:t>Факти, що можуть Вас здивувати...</w:t>
      </w:r>
    </w:p>
    <w:p w:rsidR="00BC3A15" w:rsidRPr="00BC3A15" w:rsidRDefault="00BC3A15" w:rsidP="00BC3A15">
      <w:pPr>
        <w:jc w:val="both"/>
        <w:rPr>
          <w:lang w:val="uk-UA"/>
        </w:rPr>
      </w:pPr>
    </w:p>
    <w:p w:rsidR="00BC3A15" w:rsidRPr="00BC3A15" w:rsidRDefault="00BC3A15" w:rsidP="00BC3A15">
      <w:pPr>
        <w:ind w:firstLine="708"/>
        <w:jc w:val="both"/>
        <w:rPr>
          <w:lang w:val="uk-UA"/>
        </w:rPr>
      </w:pPr>
      <w:r w:rsidRPr="00BC3A15">
        <w:rPr>
          <w:lang w:val="uk-UA"/>
        </w:rPr>
        <w:t>Діти часто не розуміють, чому їх покарано</w:t>
      </w:r>
    </w:p>
    <w:p w:rsidR="00BC3A15" w:rsidRPr="00BC3A15" w:rsidRDefault="00BC3A15" w:rsidP="00BC3A15">
      <w:pPr>
        <w:ind w:firstLine="708"/>
        <w:jc w:val="both"/>
        <w:rPr>
          <w:lang w:val="uk-UA"/>
        </w:rPr>
      </w:pPr>
      <w:r w:rsidRPr="00BC3A15">
        <w:rPr>
          <w:lang w:val="uk-UA"/>
        </w:rPr>
        <w:t>Дослідження доводять, що вимоги дорослих часто видаються дітям незрозумілими. Пам'ятайте, коли дитина дістала ляпас, вона стає надто сердитою, знервованою та збудженою, тому не може зрозуміти, за що і чому її покарано.</w:t>
      </w:r>
    </w:p>
    <w:p w:rsidR="00BC3A15" w:rsidRPr="00BC3A15" w:rsidRDefault="00BC3A15" w:rsidP="00BC3A15">
      <w:pPr>
        <w:ind w:firstLine="708"/>
        <w:jc w:val="both"/>
        <w:rPr>
          <w:lang w:val="uk-UA"/>
        </w:rPr>
      </w:pPr>
      <w:r w:rsidRPr="00BC3A15">
        <w:rPr>
          <w:lang w:val="uk-UA"/>
        </w:rPr>
        <w:t>Допомагайте дітям вести себе краще, даючи їм вибір. Не сперечайтеся з дітьми про справи, які не мають великого значення. Дозволяйте їм зробити вибір: нехай вони самі вирішують, у що одягатися чи що їсти.</w:t>
      </w:r>
    </w:p>
    <w:p w:rsidR="00BC3A15" w:rsidRPr="00BC3A15" w:rsidRDefault="00BC3A15" w:rsidP="00BC3A15">
      <w:pPr>
        <w:ind w:firstLine="708"/>
        <w:jc w:val="both"/>
        <w:rPr>
          <w:lang w:val="uk-UA"/>
        </w:rPr>
      </w:pPr>
      <w:r w:rsidRPr="00BC3A15">
        <w:rPr>
          <w:lang w:val="uk-UA"/>
        </w:rPr>
        <w:t xml:space="preserve">Це попередить прояви образи та непокори з боку дитини. Вона не дорікатиме, що Ви її постійно контролюєте. </w:t>
      </w:r>
    </w:p>
    <w:p w:rsidR="00BC3A15" w:rsidRPr="00BC3A15" w:rsidRDefault="00BC3A15" w:rsidP="00BC3A15">
      <w:pPr>
        <w:ind w:firstLine="708"/>
        <w:jc w:val="both"/>
        <w:rPr>
          <w:lang w:val="uk-UA"/>
        </w:rPr>
      </w:pPr>
      <w:r w:rsidRPr="00BC3A15">
        <w:rPr>
          <w:lang w:val="uk-UA"/>
        </w:rPr>
        <w:t>Діти мають право на позитивне ставлення до себе</w:t>
      </w:r>
    </w:p>
    <w:p w:rsidR="00BC3A15" w:rsidRPr="00BC3A15" w:rsidRDefault="00BC3A15" w:rsidP="00BC3A15">
      <w:pPr>
        <w:ind w:firstLine="708"/>
        <w:jc w:val="both"/>
        <w:rPr>
          <w:lang w:val="uk-UA"/>
        </w:rPr>
      </w:pPr>
      <w:r w:rsidRPr="00BC3A15">
        <w:rPr>
          <w:lang w:val="uk-UA"/>
        </w:rPr>
        <w:t>Уряд України зобов’язався дотримуватись принципів Конвенції Організації Об’єднаних Націй з прав дитини. В ній виголошено, що діти мають права, одним з яких є право на захист від будь-яких форм фізичного і психічного насильства та навмисного приниження.</w:t>
      </w:r>
    </w:p>
    <w:p w:rsidR="00BC3A15" w:rsidRDefault="00BC3A15" w:rsidP="00BC3A15">
      <w:pPr>
        <w:jc w:val="both"/>
        <w:rPr>
          <w:lang w:val="en-US"/>
        </w:rPr>
      </w:pPr>
    </w:p>
    <w:p w:rsidR="00BC3A15" w:rsidRDefault="00BC3A15" w:rsidP="00BC3A15">
      <w:pPr>
        <w:jc w:val="both"/>
        <w:rPr>
          <w:lang w:val="en-US"/>
        </w:rPr>
      </w:pPr>
    </w:p>
    <w:p w:rsidR="00BC3A15" w:rsidRPr="00BC3A15" w:rsidRDefault="00BC3A15" w:rsidP="00BC3A15">
      <w:pPr>
        <w:jc w:val="center"/>
        <w:rPr>
          <w:b/>
          <w:lang w:val="uk-UA"/>
        </w:rPr>
      </w:pPr>
      <w:r w:rsidRPr="00BC3A15">
        <w:rPr>
          <w:b/>
          <w:lang w:val="uk-UA"/>
        </w:rPr>
        <w:lastRenderedPageBreak/>
        <w:t>Десять кроків, щоб стати кращими батьками</w:t>
      </w:r>
    </w:p>
    <w:p w:rsidR="00BC3A15" w:rsidRPr="00BC3A15" w:rsidRDefault="00BC3A15" w:rsidP="00BC3A15">
      <w:pPr>
        <w:jc w:val="both"/>
        <w:rPr>
          <w:lang w:val="uk-UA"/>
        </w:rPr>
      </w:pPr>
    </w:p>
    <w:p w:rsidR="00BC3A15" w:rsidRPr="00BC3A15" w:rsidRDefault="00BC3A15" w:rsidP="00BC3A15">
      <w:pPr>
        <w:ind w:firstLine="708"/>
        <w:jc w:val="both"/>
        <w:rPr>
          <w:lang w:val="uk-UA"/>
        </w:rPr>
      </w:pPr>
      <w:r w:rsidRPr="00BC3A15">
        <w:rPr>
          <w:lang w:val="uk-UA"/>
        </w:rPr>
        <w:t xml:space="preserve">1. Любов є найважливішою потребою усіх дітей і однією з основних передумов позитивної поведінки дитини. Батьківська любов допомагає дитині формувати впевненість у собі, викликає почуття власної гідності. </w:t>
      </w:r>
    </w:p>
    <w:p w:rsidR="00BC3A15" w:rsidRPr="00BC3A15" w:rsidRDefault="00BC3A15" w:rsidP="00BC3A15">
      <w:pPr>
        <w:ind w:firstLine="708"/>
        <w:jc w:val="both"/>
        <w:rPr>
          <w:lang w:val="uk-UA"/>
        </w:rPr>
      </w:pPr>
      <w:r w:rsidRPr="00BC3A15">
        <w:rPr>
          <w:lang w:val="uk-UA"/>
        </w:rPr>
        <w:t xml:space="preserve">2. Прислуховуйтесь до того, що говорить Ваша дитина. Цікавтеся тим, що вона робить і відчуває. </w:t>
      </w:r>
    </w:p>
    <w:p w:rsidR="00BC3A15" w:rsidRPr="00BC3A15" w:rsidRDefault="00BC3A15" w:rsidP="00BC3A15">
      <w:pPr>
        <w:ind w:firstLine="708"/>
        <w:jc w:val="both"/>
        <w:rPr>
          <w:lang w:val="uk-UA"/>
        </w:rPr>
      </w:pPr>
      <w:r w:rsidRPr="00BC3A15">
        <w:rPr>
          <w:lang w:val="uk-UA"/>
        </w:rPr>
        <w:t xml:space="preserve">3. Всі взаємостосунки, в тому числі й ті, що будуються на любові й довірі, потребують певних обмежень. Батьки самі мають визначити ці обмеження для дітей. Пам’ятайте, що порушення дітьми будь-яких обмежень є для них природним процесом пізнання, і не варто це розцінювати як прояв неслухняності. Діти почуваються більш безпечно, коли батьки також дотримуються визначених ними обмежень. </w:t>
      </w:r>
    </w:p>
    <w:p w:rsidR="00BC3A15" w:rsidRPr="00BC3A15" w:rsidRDefault="00BC3A15" w:rsidP="00BC3A15">
      <w:pPr>
        <w:ind w:firstLine="708"/>
        <w:jc w:val="both"/>
        <w:rPr>
          <w:lang w:val="uk-UA"/>
        </w:rPr>
      </w:pPr>
      <w:r w:rsidRPr="00BC3A15">
        <w:rPr>
          <w:lang w:val="uk-UA"/>
        </w:rPr>
        <w:t xml:space="preserve">4. Сміх допомагає розрядити напружену ситуацію. Часом батьки бувають занадто серйозними. Це заважає їм сповна відчути радість батьківства. Вмійте побачити веселі моменти й дозволяйте собі сміх при кожній нагоді. </w:t>
      </w:r>
    </w:p>
    <w:p w:rsidR="00BC3A15" w:rsidRPr="00BC3A15" w:rsidRDefault="00BC3A15" w:rsidP="00BC3A15">
      <w:pPr>
        <w:ind w:firstLine="708"/>
        <w:jc w:val="both"/>
        <w:rPr>
          <w:lang w:val="uk-UA"/>
        </w:rPr>
      </w:pPr>
      <w:r w:rsidRPr="00BC3A15">
        <w:rPr>
          <w:lang w:val="uk-UA"/>
        </w:rPr>
        <w:t xml:space="preserve">5. Намагайтесь побачити світ очима Вашої дитини і зрозуміти її почуття. Пригадайте, як Ви почувалися. Коли були дитиною, і яким незрозумілим здавався Вам світ дорослих, коли в Вами чинили несправедливо. </w:t>
      </w:r>
    </w:p>
    <w:p w:rsidR="00BC3A15" w:rsidRPr="00BC3A15" w:rsidRDefault="00BC3A15" w:rsidP="00BC3A15">
      <w:pPr>
        <w:ind w:firstLine="708"/>
        <w:jc w:val="both"/>
        <w:rPr>
          <w:lang w:val="uk-UA"/>
        </w:rPr>
      </w:pPr>
      <w:r w:rsidRPr="00BC3A15">
        <w:rPr>
          <w:lang w:val="uk-UA"/>
        </w:rPr>
        <w:t xml:space="preserve">6. Хваліть і заохочуйте дитину. Сподівайтеся, що дитина поводитиметься добре, й заохочуйте докладати зусиль для цього. Хваліть її за хорошу поведінку. </w:t>
      </w:r>
    </w:p>
    <w:p w:rsidR="00BC3A15" w:rsidRPr="00BC3A15" w:rsidRDefault="00BC3A15" w:rsidP="00BC3A15">
      <w:pPr>
        <w:ind w:firstLine="708"/>
        <w:jc w:val="both"/>
        <w:rPr>
          <w:lang w:val="uk-UA"/>
        </w:rPr>
      </w:pPr>
      <w:r w:rsidRPr="00BC3A15">
        <w:rPr>
          <w:lang w:val="uk-UA"/>
        </w:rPr>
        <w:t xml:space="preserve">7. Поважайте свою дитину так, як поважали б дорослого. Дозвольте дитині брати участь у прийнятті рішень, особливо тих, що стосуються її. Прислухайтеся до думки дитини. Якщо Ви змушені сказати дитині щось неприємне, подумайте, яким чином Ви сказали б це дорослому. Вибачайтеся, якщо вчинили неправильно по відношенню до дитини. </w:t>
      </w:r>
    </w:p>
    <w:p w:rsidR="00BC3A15" w:rsidRPr="00BC3A15" w:rsidRDefault="00BC3A15" w:rsidP="00BC3A15">
      <w:pPr>
        <w:ind w:firstLine="708"/>
        <w:jc w:val="both"/>
        <w:rPr>
          <w:lang w:val="uk-UA"/>
        </w:rPr>
      </w:pPr>
      <w:r w:rsidRPr="00BC3A15">
        <w:rPr>
          <w:lang w:val="uk-UA"/>
        </w:rPr>
        <w:t xml:space="preserve">8. Плануйте розпорядок дня дитини. Малі діти почуватимуться більш безпечно, якщо дотримуватимуться чіткого розпорядку дня. </w:t>
      </w:r>
    </w:p>
    <w:p w:rsidR="00BC3A15" w:rsidRPr="00BC3A15" w:rsidRDefault="00BC3A15" w:rsidP="00BC3A15">
      <w:pPr>
        <w:ind w:firstLine="708"/>
        <w:jc w:val="both"/>
        <w:rPr>
          <w:lang w:val="uk-UA"/>
        </w:rPr>
      </w:pPr>
      <w:r w:rsidRPr="00BC3A15">
        <w:rPr>
          <w:lang w:val="uk-UA"/>
        </w:rPr>
        <w:t xml:space="preserve">9. У кожній сім’ї є свої правила. Будьте послідовними і їх дотриманні, про намагайтеся виявляти певну гнучкість щодо дотримання цих правил маленькими дітьми. Діти можуть бути введені в оману, якщо одного дня правило виконується, а іншого – відміняється. </w:t>
      </w:r>
    </w:p>
    <w:p w:rsidR="00BC3A15" w:rsidRPr="00BC3A15" w:rsidRDefault="00BC3A15" w:rsidP="00BC3A15">
      <w:pPr>
        <w:ind w:firstLine="708"/>
        <w:jc w:val="both"/>
        <w:rPr>
          <w:lang w:val="uk-UA"/>
        </w:rPr>
      </w:pPr>
      <w:r w:rsidRPr="00BC3A15">
        <w:rPr>
          <w:lang w:val="uk-UA"/>
        </w:rPr>
        <w:t>10. Не забувайте про власні потреби! Коли батьківство починає надто нагадувати важку працю, і ви відчуваєте, що Вам бракує терпіння, приділіть трохи часу лише собі. Робіть те, що приносить Вам задоволення. Якщо Ви розумієте, що втрачаєте контроль над собою і можете накричати на дитину, образити, принизити чи вдарити її, залиште дитину на кілька хвилин, порахуйте до десяти і заспокойтеся.</w:t>
      </w:r>
    </w:p>
    <w:p w:rsidR="00BC3A15" w:rsidRPr="00BC3A15" w:rsidRDefault="00BC3A15" w:rsidP="00BC3A15">
      <w:pPr>
        <w:jc w:val="both"/>
        <w:rPr>
          <w:lang w:val="uk-UA"/>
        </w:rPr>
      </w:pPr>
    </w:p>
    <w:p w:rsidR="004615A5" w:rsidRPr="00BC3A15" w:rsidRDefault="00BC3A15" w:rsidP="00BC3A15">
      <w:pPr>
        <w:jc w:val="both"/>
        <w:rPr>
          <w:lang w:val="uk-UA"/>
        </w:rPr>
      </w:pPr>
      <w:r w:rsidRPr="00BC3A15">
        <w:rPr>
          <w:lang w:val="uk-UA"/>
        </w:rPr>
        <w:t>(за матеріалами Фонду "Нічиї діти" (Польща), розроблених на основі NSPCC публікації "Як стати кращими батьками", Лондон, 2002)</w:t>
      </w:r>
    </w:p>
    <w:p w:rsidR="00BC3A15" w:rsidRPr="00BC3A15" w:rsidRDefault="00BC3A15">
      <w:pPr>
        <w:jc w:val="both"/>
        <w:rPr>
          <w:lang w:val="uk-UA"/>
        </w:rPr>
      </w:pPr>
    </w:p>
    <w:sectPr w:rsidR="00BC3A15" w:rsidRPr="00BC3A15" w:rsidSect="0046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3A15"/>
    <w:rsid w:val="0038255D"/>
    <w:rsid w:val="004615A5"/>
    <w:rsid w:val="00B15D77"/>
    <w:rsid w:val="00B75662"/>
    <w:rsid w:val="00BC3A15"/>
    <w:rsid w:val="00D7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763</Words>
  <Characters>4350</Characters>
  <Application>Microsoft Office Word</Application>
  <DocSecurity>0</DocSecurity>
  <Lines>36</Lines>
  <Paragraphs>10</Paragraphs>
  <ScaleCrop>false</ScaleCrop>
  <Company>Shkola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2013-01-10T09:46:00Z</dcterms:created>
  <dcterms:modified xsi:type="dcterms:W3CDTF">2013-01-10T09:52:00Z</dcterms:modified>
</cp:coreProperties>
</file>